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14:paraId="2C99502C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C75A0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480DCF72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10A561AF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33A124CE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4EF7FA7B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4DC35BC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F0647AA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5FEC203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1A512397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35CF28B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67595ADA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69FF58C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03FCABC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F558ABE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5FB8520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3D2F701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5EA0582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009D7DA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34E96F8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7A68EA1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1FF87F98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1DE2197B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05F84194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44072995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1B439FDF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0C58E397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491FC676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30D75F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167310B9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57553F1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7C61D31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4FECA1C7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2B2EE600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1D30E3F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8D66DE9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55437A7B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18BE9DD2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63B952A9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7A50146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02EB923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4B816455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3DF2EB05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D995464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413A56E8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7624D201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0EDCD34D" w14:textId="77777777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14:paraId="7E476D0C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152F54C8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53D43407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5A07139D" w14:textId="77777777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14:paraId="48A2F3E2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2E7306CF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0DD907A6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1EE98E13" w14:textId="77777777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14:paraId="5C886399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7761BE31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BCA674A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68A4FC86" w14:textId="77777777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C430D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55E1535D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1C78805E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79196788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7FFFC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5344149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60B96615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14:paraId="438E284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FAC97F8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5B4ECCF3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1AC28CC" w14:textId="77777777" w:rsidTr="001F63FB">
        <w:trPr>
          <w:cantSplit/>
        </w:trPr>
        <w:tc>
          <w:tcPr>
            <w:tcW w:w="4871" w:type="dxa"/>
            <w:gridSpan w:val="3"/>
          </w:tcPr>
          <w:p w14:paraId="5EA5C3C4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14:paraId="18541DAF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E037021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4F18C9D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2BB6C58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14A5D1B6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86ADE0D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6D575A1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760EAAAE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1DC4B0AD" w14:textId="77777777" w:rsidR="00C0071D" w:rsidRPr="006F44DB" w:rsidRDefault="00C0071D">
      <w:pPr>
        <w:rPr>
          <w:rFonts w:ascii="Verdana" w:hAnsi="Verdana"/>
        </w:rPr>
      </w:pPr>
    </w:p>
    <w:p w14:paraId="1DBA8E27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14:paraId="5CE4F18E" w14:textId="77777777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14:paraId="18EC3594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38D02637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456CF58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315D21C3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3A9E30B4" w14:textId="77777777" w:rsidTr="00B52BFE">
        <w:trPr>
          <w:cantSplit/>
        </w:trPr>
        <w:tc>
          <w:tcPr>
            <w:tcW w:w="4870" w:type="dxa"/>
          </w:tcPr>
          <w:p w14:paraId="5613CBDF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14:paraId="50810A72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017A887E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54D2EB6A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7D47E1A7" w14:textId="77777777" w:rsidTr="00B52BFE">
        <w:trPr>
          <w:cantSplit/>
          <w:trHeight w:val="621"/>
        </w:trPr>
        <w:tc>
          <w:tcPr>
            <w:tcW w:w="4870" w:type="dxa"/>
            <w:vAlign w:val="center"/>
          </w:tcPr>
          <w:p w14:paraId="61BF3D9C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00AB69CF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14:paraId="4B06DF66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61B5248B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F7A3927" w14:textId="77777777" w:rsidTr="00B52BFE">
        <w:trPr>
          <w:cantSplit/>
          <w:trHeight w:val="559"/>
        </w:trPr>
        <w:tc>
          <w:tcPr>
            <w:tcW w:w="4870" w:type="dxa"/>
            <w:vAlign w:val="center"/>
          </w:tcPr>
          <w:p w14:paraId="49A8B8DB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14:paraId="68C886B1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14:paraId="6FE42C09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14:paraId="09061436" w14:textId="77777777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14:paraId="2EEF4597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14:paraId="2C4D8314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34AA6C36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220DFADE" w14:textId="77777777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14:paraId="4941FEC2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14:paraId="03D73996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72C8F28D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3E333B4" w14:textId="77777777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0D5DE301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5DA545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6C55E480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3E43318B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32D08155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03FE5992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4FBEF8A6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56BA9682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362BE76E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D5A343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1891DFE0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F464933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3673058A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75A85B11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14:paraId="74558318" w14:textId="77777777" w:rsidTr="00B52BFE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CD277" w14:textId="77777777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59305E3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1A71BBA1" w14:textId="77777777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0F932150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7CF0182B" w14:textId="77777777" w:rsidTr="00B52BFE">
        <w:trPr>
          <w:cantSplit/>
          <w:trHeight w:val="464"/>
        </w:trPr>
        <w:tc>
          <w:tcPr>
            <w:tcW w:w="4870" w:type="dxa"/>
          </w:tcPr>
          <w:p w14:paraId="1837C07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14:paraId="2DE073AC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16C2556B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3853ABBC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1853FD59" w14:textId="77777777" w:rsidTr="008E402D">
        <w:trPr>
          <w:cantSplit/>
          <w:trHeight w:val="464"/>
        </w:trPr>
        <w:tc>
          <w:tcPr>
            <w:tcW w:w="9910" w:type="dxa"/>
            <w:gridSpan w:val="8"/>
          </w:tcPr>
          <w:p w14:paraId="21DC37C3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lastRenderedPageBreak/>
              <w:t>Das Arbeitsentgelt wird weiter bezahlt bis:</w:t>
            </w:r>
          </w:p>
        </w:tc>
      </w:tr>
      <w:tr w:rsidR="000A0A52" w:rsidRPr="006F44DB" w14:paraId="30C89454" w14:textId="77777777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2AFA13" w14:textId="77777777"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14:paraId="70676D7C" w14:textId="77777777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14:paraId="19EF23CC" w14:textId="77777777" w:rsidR="0001702A" w:rsidRDefault="0001702A">
            <w:pPr>
              <w:rPr>
                <w:rFonts w:ascii="Verdana" w:hAnsi="Verdana"/>
                <w:b/>
              </w:rPr>
            </w:pPr>
          </w:p>
          <w:p w14:paraId="063D1551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48B8EFB4" w14:textId="77777777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4AE01C91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2B4BD85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3AD75ECC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735C9CE3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42FB9611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55B9AF62" w14:textId="77777777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9D0AAF2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553B0EF5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2929F4F0" w14:textId="77777777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4F8A2F66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03492C02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036BDD40" w14:textId="77777777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49A6551C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0D1BED50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4E060A0" w14:textId="77777777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5C1382CA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738D7578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3878B432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7EE7A07B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14:paraId="17047E08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263A963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660272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2DC0F7A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09A5A168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14:paraId="322DD1F2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1081BD84" w14:textId="77777777" w:rsidTr="00E04242">
        <w:trPr>
          <w:cantSplit/>
          <w:trHeight w:val="220"/>
        </w:trPr>
        <w:tc>
          <w:tcPr>
            <w:tcW w:w="7750" w:type="dxa"/>
            <w:gridSpan w:val="5"/>
          </w:tcPr>
          <w:p w14:paraId="6F4A77A3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16DC8A86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25BAF625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1E75ED12" w14:textId="77777777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14:paraId="5C501CC9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086D2ED4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5FAA2C64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5821673B" w14:textId="77777777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2D147EDE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0653CE63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6FB17AF6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14823647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14:paraId="6268EE39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E87F5E4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70F12F53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82B176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06C71A4B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14:paraId="1F486A84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071CD51D" w14:textId="77777777" w:rsidTr="001F63FB">
        <w:trPr>
          <w:cantSplit/>
          <w:trHeight w:val="220"/>
        </w:trPr>
        <w:tc>
          <w:tcPr>
            <w:tcW w:w="4890" w:type="dxa"/>
            <w:gridSpan w:val="2"/>
          </w:tcPr>
          <w:p w14:paraId="682EA9C1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14:paraId="6133464D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14:paraId="3D359DA9" w14:textId="77777777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7828648A" w14:textId="77777777"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0A60C60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51DFFA3F" w14:textId="77777777" w:rsidTr="00080AF9">
        <w:trPr>
          <w:cantSplit/>
          <w:trHeight w:val="716"/>
        </w:trPr>
        <w:tc>
          <w:tcPr>
            <w:tcW w:w="4870" w:type="dxa"/>
          </w:tcPr>
          <w:p w14:paraId="4CEE2D9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14:paraId="6858DC57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3409DC8F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795F2373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18902C50" w14:textId="77777777" w:rsidR="00E26414" w:rsidRDefault="00E26414">
      <w:pPr>
        <w:rPr>
          <w:rFonts w:ascii="Verdana" w:hAnsi="Verdana"/>
        </w:rPr>
      </w:pPr>
    </w:p>
    <w:p w14:paraId="6E00C257" w14:textId="77777777" w:rsidR="007B19E6" w:rsidRDefault="007B19E6">
      <w:pPr>
        <w:rPr>
          <w:rFonts w:ascii="Verdana" w:hAnsi="Verdana"/>
        </w:rPr>
      </w:pPr>
    </w:p>
    <w:p w14:paraId="2E2C762C" w14:textId="77777777" w:rsidR="000A0A52" w:rsidRDefault="000A0A52">
      <w:pPr>
        <w:rPr>
          <w:rFonts w:ascii="Verdana" w:hAnsi="Verdana"/>
        </w:rPr>
      </w:pPr>
    </w:p>
    <w:p w14:paraId="7ABE457B" w14:textId="77777777" w:rsidR="000A0A52" w:rsidRDefault="000A0A52">
      <w:pPr>
        <w:rPr>
          <w:rFonts w:ascii="Verdana" w:hAnsi="Verdana"/>
        </w:rPr>
      </w:pPr>
    </w:p>
    <w:p w14:paraId="707C752B" w14:textId="77777777" w:rsidR="007B19E6" w:rsidRDefault="007B19E6">
      <w:pPr>
        <w:rPr>
          <w:rFonts w:ascii="Verdana" w:hAnsi="Verdana"/>
        </w:rPr>
      </w:pPr>
    </w:p>
    <w:p w14:paraId="71A7EBA1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010025FD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520766D0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17655D29" w14:textId="77777777" w:rsidTr="00080AF9">
        <w:trPr>
          <w:cantSplit/>
          <w:trHeight w:val="716"/>
        </w:trPr>
        <w:tc>
          <w:tcPr>
            <w:tcW w:w="4870" w:type="dxa"/>
          </w:tcPr>
          <w:p w14:paraId="7DBE0803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7E4668A1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6E28D282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2F20C654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19DF7E17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26B39CCD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53933312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511B2822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1CE4311A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2DF4F4C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295E2CAA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4D99CF36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793C86E3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220FA781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1DE33FB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20AF322C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7C247681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7BE67532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3210AEFE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451619BE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392EC4CE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32B03F0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3442E2EF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508AF03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5240EDF3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1101566E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55853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14:paraId="224A21D9" w14:textId="77777777"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14:paraId="72B877D7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D7035" w14:textId="77777777"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14:paraId="4AA68E93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29DA562A" w14:textId="77777777" w:rsidR="00E26414" w:rsidRDefault="00E26414">
      <w:pPr>
        <w:rPr>
          <w:rFonts w:ascii="Verdana" w:hAnsi="Verdana"/>
        </w:rPr>
      </w:pPr>
    </w:p>
    <w:p w14:paraId="382841D4" w14:textId="77777777" w:rsidR="005017D3" w:rsidRDefault="005017D3">
      <w:pPr>
        <w:rPr>
          <w:rFonts w:ascii="Verdana" w:hAnsi="Verdana"/>
        </w:rPr>
      </w:pPr>
    </w:p>
    <w:p w14:paraId="7B72412C" w14:textId="77777777" w:rsidR="005017D3" w:rsidRDefault="005017D3">
      <w:pPr>
        <w:rPr>
          <w:rFonts w:ascii="Verdana" w:hAnsi="Verdana"/>
        </w:rPr>
      </w:pPr>
    </w:p>
    <w:p w14:paraId="693B290C" w14:textId="77777777" w:rsidR="00E26414" w:rsidRDefault="00E26414">
      <w:pPr>
        <w:rPr>
          <w:rFonts w:ascii="Verdana" w:hAnsi="Verdana"/>
        </w:rPr>
      </w:pPr>
    </w:p>
    <w:p w14:paraId="1DA29923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505"/>
      </w:tblGrid>
      <w:tr w:rsidR="00C0071D" w:rsidRPr="0094082C" w14:paraId="50C609F8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D99D26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E6E95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95115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58795C1D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8E663" w14:textId="77777777" w:rsidR="002C4205" w:rsidRDefault="002C4205">
      <w:r>
        <w:separator/>
      </w:r>
    </w:p>
  </w:endnote>
  <w:endnote w:type="continuationSeparator" w:id="0">
    <w:p w14:paraId="45D8405E" w14:textId="77777777" w:rsidR="002C4205" w:rsidRDefault="002C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98753" w14:textId="77777777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972354">
      <w:rPr>
        <w:rFonts w:ascii="Verdana" w:hAnsi="Verdana"/>
      </w:rPr>
      <w:t>10</w:t>
    </w:r>
    <w:r w:rsidRPr="00065252">
      <w:rPr>
        <w:rFonts w:ascii="Verdana" w:hAnsi="Verdana"/>
      </w:rPr>
      <w:t>/201</w:t>
    </w:r>
    <w:r w:rsidR="0027497F">
      <w:rPr>
        <w:rFonts w:ascii="Verdana" w:hAnsi="Verdana"/>
      </w:rPr>
      <w:t>7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700B12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700B12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F96CC" w14:textId="77777777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972354">
      <w:rPr>
        <w:rFonts w:ascii="Verdana" w:hAnsi="Verdana"/>
      </w:rPr>
      <w:t>10</w:t>
    </w:r>
    <w:r w:rsidRPr="00065252">
      <w:rPr>
        <w:rFonts w:ascii="Verdana" w:hAnsi="Verdana"/>
      </w:rPr>
      <w:t>/201</w:t>
    </w:r>
    <w:r w:rsidR="002C3585">
      <w:rPr>
        <w:rFonts w:ascii="Verdana" w:hAnsi="Verdana"/>
      </w:rPr>
      <w:t>7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700B12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700B12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FA964" w14:textId="77777777" w:rsidR="002C4205" w:rsidRDefault="002C4205">
      <w:r>
        <w:separator/>
      </w:r>
    </w:p>
  </w:footnote>
  <w:footnote w:type="continuationSeparator" w:id="0">
    <w:p w14:paraId="6ED3942C" w14:textId="77777777" w:rsidR="002C4205" w:rsidRDefault="002C42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0AF2EB03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3023FE3B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FDCF6BF" w14:textId="77777777"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3FAD10B7" wp14:editId="6D6725E7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4B57989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242E7BA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264B6E6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36D7DF28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298C4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09BDA45F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E819F4D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7A85CF04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7A63B77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769E5051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2DC935CC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1B21B15F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2646F174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327C2638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FD2F04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59E8DB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0AA9A518" w14:textId="77777777"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B66DD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5D0E90D4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4A662931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C470EC6" w14:textId="77777777" w:rsidR="007D65EF" w:rsidRPr="0094082C" w:rsidRDefault="00700B12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2925FE90" wp14:editId="31A3A6AA">
                <wp:extent cx="1587186" cy="1031670"/>
                <wp:effectExtent l="0" t="0" r="0" b="1016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186" cy="10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0552E9A9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2D6F91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5C1FE783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4F0170D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652AE4D5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58DAAE0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5853B7E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1EC420CC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4630AE7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3999BE75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5A2C6AB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7507C5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3F7F55F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54A20B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67AEB23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E9DA034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A8D0DFC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205E59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57339CBA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6017D7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DA06C0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E5E000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72106E66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7B682F4B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123294"/>
    <w:rsid w:val="00136F98"/>
    <w:rsid w:val="00186B04"/>
    <w:rsid w:val="001B758C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00B12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F45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01702A"/>
  </w:style>
  <w:style w:type="character" w:customStyle="1" w:styleId="KommentartextZeichen">
    <w:name w:val="Kommentartext Zeiche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eichen"/>
    <w:rsid w:val="0001702A"/>
    <w:rPr>
      <w:b/>
      <w:bCs/>
    </w:rPr>
  </w:style>
  <w:style w:type="character" w:customStyle="1" w:styleId="KommentarthemaZeichen">
    <w:name w:val="Kommentarthema Zeichen"/>
    <w:link w:val="Kommentarthema"/>
    <w:rsid w:val="0001702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01702A"/>
  </w:style>
  <w:style w:type="character" w:customStyle="1" w:styleId="KommentartextZeichen">
    <w:name w:val="Kommentartext Zeiche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eichen"/>
    <w:rsid w:val="0001702A"/>
    <w:rPr>
      <w:b/>
      <w:bCs/>
    </w:rPr>
  </w:style>
  <w:style w:type="character" w:customStyle="1" w:styleId="KommentarthemaZeichen">
    <w:name w:val="Kommentarthema Zeiche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image001.jpg@01CEC37C.578C331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3914</Characters>
  <Application>Microsoft Macintosh Word</Application>
  <DocSecurity>0</DocSecurity>
  <Lines>32</Lines>
  <Paragraphs>9</Paragraphs>
  <ScaleCrop>false</ScaleCrop>
  <Company/>
  <LinksUpToDate>false</LinksUpToDate>
  <CharactersWithSpaces>4526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2017-10-18T11:02:00Z</dcterms:created>
  <dcterms:modified xsi:type="dcterms:W3CDTF">2018-01-31T09:57:00Z</dcterms:modified>
</cp:coreProperties>
</file>